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AA34CE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52521B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Белого Валерия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52521B">
        <w:rPr>
          <w:rStyle w:val="Barcode"/>
          <w:color w:val="000000"/>
          <w:sz w:val="24"/>
          <w:szCs w:val="24"/>
        </w:rPr>
        <w:t>доверенности №193-2014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52521B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Default="0052521B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  <w:r>
        <w:rPr>
          <w:rFonts w:ascii="Times New Roman" w:eastAsia="Times New Roman" w:hAnsi="Times New Roman"/>
          <w:bCs/>
          <w:lang w:eastAsia="x-none"/>
        </w:rPr>
        <w:t xml:space="preserve">  </w:t>
      </w:r>
    </w:p>
    <w:p w:rsidR="0052521B" w:rsidRDefault="0052521B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  <w:bookmarkStart w:id="0" w:name="_GoBack"/>
      <w:bookmarkEnd w:id="0"/>
    </w:p>
    <w:p w:rsidR="0052521B" w:rsidRPr="0052521B" w:rsidRDefault="0052521B" w:rsidP="0052521B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x-none"/>
        </w:rPr>
      </w:pPr>
      <w:r w:rsidRPr="0052521B">
        <w:rPr>
          <w:rFonts w:ascii="Times New Roman" w:eastAsia="Times New Roman" w:hAnsi="Times New Roman"/>
          <w:bCs/>
          <w:sz w:val="24"/>
          <w:szCs w:val="24"/>
          <w:lang w:eastAsia="x-none"/>
        </w:rPr>
        <w:t>Заместитель генерального директора-</w:t>
      </w:r>
    </w:p>
    <w:p w:rsidR="0052521B" w:rsidRPr="0052521B" w:rsidRDefault="0052521B" w:rsidP="0052521B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x-none"/>
        </w:rPr>
      </w:pPr>
      <w:r w:rsidRPr="0052521B">
        <w:rPr>
          <w:rFonts w:ascii="Times New Roman" w:eastAsia="Times New Roman" w:hAnsi="Times New Roman"/>
          <w:bCs/>
          <w:sz w:val="24"/>
          <w:szCs w:val="24"/>
          <w:lang w:eastAsia="x-none"/>
        </w:rPr>
        <w:t>директор филиала «Карельский»</w:t>
      </w:r>
    </w:p>
    <w:p w:rsidR="0052521B" w:rsidRPr="0052521B" w:rsidRDefault="0052521B" w:rsidP="0052521B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x-none"/>
        </w:rPr>
      </w:pPr>
      <w:r w:rsidRPr="0052521B">
        <w:rPr>
          <w:rFonts w:ascii="Times New Roman" w:eastAsia="Times New Roman" w:hAnsi="Times New Roman"/>
          <w:bCs/>
          <w:sz w:val="24"/>
          <w:szCs w:val="24"/>
          <w:lang w:eastAsia="x-none"/>
        </w:rPr>
        <w:t>ОАО «ТГК-1»</w:t>
      </w:r>
    </w:p>
    <w:p w:rsidR="006B2296" w:rsidRPr="006B2296" w:rsidRDefault="006B2296" w:rsidP="0052521B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52521B">
        <w:rPr>
          <w:rFonts w:ascii="Times New Roman" w:eastAsia="Times New Roman" w:hAnsi="Times New Roman"/>
          <w:sz w:val="24"/>
          <w:szCs w:val="24"/>
          <w:lang w:eastAsia="ru-RU"/>
        </w:rPr>
        <w:t>_________________</w:t>
      </w:r>
      <w:r w:rsidR="0052521B" w:rsidRPr="0052521B">
        <w:rPr>
          <w:rFonts w:ascii="Times New Roman" w:eastAsia="Times New Roman" w:hAnsi="Times New Roman"/>
          <w:sz w:val="24"/>
          <w:szCs w:val="24"/>
          <w:lang w:eastAsia="ru-RU"/>
        </w:rPr>
        <w:t>В.В. Белов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521B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7F288E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4CE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3282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33607D-3453-4467-82EC-F4AE938F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Ваничева Арина Александровна</cp:lastModifiedBy>
  <cp:revision>3</cp:revision>
  <cp:lastPrinted>2013-11-19T06:20:00Z</cp:lastPrinted>
  <dcterms:created xsi:type="dcterms:W3CDTF">2014-02-07T08:15:00Z</dcterms:created>
  <dcterms:modified xsi:type="dcterms:W3CDTF">2014-02-10T11:08:00Z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